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5F" w:rsidRDefault="002B7E6E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附件1</w:t>
      </w:r>
    </w:p>
    <w:p w:rsidR="00BB685F" w:rsidRDefault="00BB685F">
      <w:pPr>
        <w:pStyle w:val="a5"/>
        <w:snapToGrid w:val="0"/>
        <w:spacing w:before="0" w:beforeAutospacing="0" w:after="0" w:afterAutospacing="0"/>
        <w:jc w:val="center"/>
        <w:rPr>
          <w:rFonts w:ascii="仿宋" w:eastAsia="仿宋" w:hAnsi="仿宋"/>
          <w:b/>
          <w:bCs/>
          <w:sz w:val="36"/>
        </w:rPr>
      </w:pPr>
    </w:p>
    <w:p w:rsidR="00BB685F" w:rsidRDefault="00BB685F">
      <w:pPr>
        <w:pStyle w:val="a5"/>
        <w:snapToGrid w:val="0"/>
        <w:spacing w:before="0" w:beforeAutospacing="0" w:after="0" w:afterAutospacing="0"/>
        <w:jc w:val="center"/>
        <w:rPr>
          <w:rFonts w:ascii="仿宋" w:eastAsia="仿宋" w:hAnsi="仿宋"/>
          <w:b/>
          <w:bCs/>
          <w:sz w:val="36"/>
        </w:rPr>
      </w:pPr>
    </w:p>
    <w:p w:rsidR="00BB685F" w:rsidRDefault="002B7E6E">
      <w:pPr>
        <w:jc w:val="center"/>
        <w:rPr>
          <w:rFonts w:ascii="华文中宋" w:eastAsia="华文中宋" w:hAnsi="华文中宋"/>
          <w:b/>
          <w:bCs/>
          <w:w w:val="80"/>
          <w:sz w:val="52"/>
        </w:rPr>
      </w:pPr>
      <w:r>
        <w:rPr>
          <w:rFonts w:ascii="华文中宋" w:eastAsia="华文中宋" w:hAnsi="华文中宋" w:hint="eastAsia"/>
          <w:b/>
          <w:bCs/>
          <w:w w:val="80"/>
          <w:sz w:val="52"/>
        </w:rPr>
        <w:t>中国文艺评论基地（第二批）</w:t>
      </w:r>
    </w:p>
    <w:p w:rsidR="00BB685F" w:rsidRDefault="002B7E6E">
      <w:pPr>
        <w:jc w:val="center"/>
        <w:rPr>
          <w:rFonts w:ascii="华文中宋" w:eastAsia="华文中宋" w:hAnsi="华文中宋"/>
          <w:b/>
          <w:bCs/>
          <w:w w:val="80"/>
          <w:sz w:val="52"/>
        </w:rPr>
      </w:pPr>
      <w:r>
        <w:rPr>
          <w:rFonts w:ascii="华文中宋" w:eastAsia="华文中宋" w:hAnsi="华文中宋" w:hint="eastAsia"/>
          <w:b/>
          <w:bCs/>
          <w:spacing w:val="28"/>
          <w:w w:val="80"/>
          <w:sz w:val="52"/>
        </w:rPr>
        <w:t>申报书</w:t>
      </w:r>
    </w:p>
    <w:p w:rsidR="00BB685F" w:rsidRDefault="00BB685F">
      <w:pPr>
        <w:jc w:val="center"/>
        <w:rPr>
          <w:rFonts w:ascii="仿宋" w:eastAsia="仿宋" w:hAnsi="仿宋"/>
          <w:sz w:val="30"/>
          <w:szCs w:val="30"/>
        </w:rPr>
      </w:pPr>
    </w:p>
    <w:p w:rsidR="00BB685F" w:rsidRDefault="00BB685F">
      <w:pPr>
        <w:jc w:val="center"/>
        <w:rPr>
          <w:rFonts w:ascii="仿宋" w:eastAsia="仿宋" w:hAnsi="仿宋"/>
          <w:b/>
          <w:bCs/>
          <w:sz w:val="44"/>
        </w:rPr>
      </w:pPr>
    </w:p>
    <w:p w:rsidR="00BB685F" w:rsidRDefault="002B7E6E">
      <w:pPr>
        <w:spacing w:line="760" w:lineRule="exact"/>
        <w:ind w:firstLineChars="162" w:firstLine="51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基地负责人：</w:t>
      </w:r>
      <w:r>
        <w:rPr>
          <w:rFonts w:ascii="仿宋" w:eastAsia="仿宋" w:hAnsi="仿宋" w:hint="eastAsia"/>
          <w:szCs w:val="32"/>
          <w:u w:val="single"/>
        </w:rPr>
        <w:t xml:space="preserve">                               </w:t>
      </w:r>
    </w:p>
    <w:p w:rsidR="00BB685F" w:rsidRDefault="002B7E6E">
      <w:pPr>
        <w:spacing w:line="760" w:lineRule="exact"/>
        <w:ind w:firstLineChars="162" w:firstLine="518"/>
        <w:rPr>
          <w:rFonts w:ascii="仿宋" w:eastAsia="仿宋" w:hAnsi="仿宋"/>
          <w:szCs w:val="32"/>
          <w:u w:val="single"/>
        </w:rPr>
      </w:pPr>
      <w:r>
        <w:rPr>
          <w:rFonts w:ascii="仿宋" w:eastAsia="仿宋" w:hAnsi="仿宋" w:hint="eastAsia"/>
          <w:szCs w:val="32"/>
        </w:rPr>
        <w:t>申报单位（盖章）：</w:t>
      </w:r>
      <w:r>
        <w:rPr>
          <w:rFonts w:ascii="仿宋" w:eastAsia="仿宋" w:hAnsi="仿宋" w:hint="eastAsia"/>
          <w:szCs w:val="32"/>
          <w:u w:val="single"/>
        </w:rPr>
        <w:t xml:space="preserve">                          </w:t>
      </w:r>
    </w:p>
    <w:p w:rsidR="00BB685F" w:rsidRDefault="002B7E6E">
      <w:pPr>
        <w:spacing w:line="760" w:lineRule="exact"/>
        <w:ind w:firstLineChars="162" w:firstLine="51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联系电话：</w:t>
      </w:r>
      <w:r>
        <w:rPr>
          <w:rFonts w:ascii="仿宋" w:eastAsia="仿宋" w:hAnsi="仿宋" w:hint="eastAsia"/>
          <w:szCs w:val="32"/>
          <w:u w:val="single"/>
        </w:rPr>
        <w:t xml:space="preserve">                                 </w:t>
      </w:r>
    </w:p>
    <w:p w:rsidR="00BB685F" w:rsidRDefault="00BB685F">
      <w:pPr>
        <w:spacing w:beforeLines="50" w:before="156" w:afterLines="50" w:after="156"/>
        <w:ind w:firstLineChars="337" w:firstLine="1218"/>
        <w:rPr>
          <w:rFonts w:ascii="仿宋" w:eastAsia="仿宋" w:hAnsi="仿宋"/>
          <w:b/>
          <w:bCs/>
          <w:sz w:val="36"/>
        </w:rPr>
      </w:pPr>
    </w:p>
    <w:p w:rsidR="00BB685F" w:rsidRDefault="00BB685F">
      <w:pPr>
        <w:spacing w:beforeLines="50" w:before="156" w:afterLines="50" w:after="156"/>
        <w:ind w:firstLineChars="337" w:firstLine="1218"/>
        <w:rPr>
          <w:rFonts w:ascii="仿宋" w:eastAsia="仿宋" w:hAnsi="仿宋"/>
          <w:b/>
          <w:bCs/>
          <w:sz w:val="36"/>
        </w:rPr>
      </w:pPr>
    </w:p>
    <w:p w:rsidR="00BB685F" w:rsidRDefault="00BB685F">
      <w:pPr>
        <w:spacing w:beforeLines="50" w:before="156" w:afterLines="50" w:after="156"/>
        <w:ind w:firstLineChars="337" w:firstLine="1218"/>
        <w:rPr>
          <w:rFonts w:ascii="仿宋" w:eastAsia="仿宋" w:hAnsi="仿宋"/>
          <w:b/>
          <w:bCs/>
          <w:sz w:val="36"/>
        </w:rPr>
      </w:pPr>
    </w:p>
    <w:p w:rsidR="00BB685F" w:rsidRDefault="002B7E6E">
      <w:pPr>
        <w:jc w:val="center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>中国文艺评论家协会、中国文联文艺评论中心</w:t>
      </w:r>
    </w:p>
    <w:p w:rsidR="00BB685F" w:rsidRDefault="002B7E6E">
      <w:pPr>
        <w:jc w:val="center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二○二二年制</w:t>
      </w:r>
    </w:p>
    <w:p w:rsidR="00BB685F" w:rsidRDefault="00BB685F">
      <w:pPr>
        <w:spacing w:line="225" w:lineRule="atLeast"/>
        <w:ind w:firstLineChars="900" w:firstLine="2891"/>
        <w:rPr>
          <w:rFonts w:ascii="仿宋" w:eastAsia="仿宋" w:hAnsi="仿宋"/>
          <w:b/>
          <w:bCs/>
        </w:rPr>
      </w:pPr>
    </w:p>
    <w:p w:rsidR="00BB685F" w:rsidRDefault="00BB685F">
      <w:pPr>
        <w:spacing w:line="225" w:lineRule="atLeast"/>
        <w:ind w:firstLineChars="900" w:firstLine="2891"/>
        <w:rPr>
          <w:rFonts w:ascii="仿宋" w:eastAsia="仿宋" w:hAnsi="仿宋"/>
          <w:b/>
          <w:bCs/>
        </w:rPr>
      </w:pPr>
    </w:p>
    <w:p w:rsidR="00BB685F" w:rsidRDefault="00BB685F">
      <w:pPr>
        <w:spacing w:line="225" w:lineRule="atLeast"/>
        <w:ind w:firstLineChars="900" w:firstLine="2891"/>
        <w:rPr>
          <w:rFonts w:ascii="仿宋" w:eastAsia="仿宋" w:hAnsi="仿宋"/>
          <w:b/>
          <w:bCs/>
        </w:rPr>
      </w:pPr>
    </w:p>
    <w:p w:rsidR="00BB685F" w:rsidRDefault="00BB685F">
      <w:pPr>
        <w:spacing w:line="225" w:lineRule="atLeast"/>
        <w:ind w:firstLineChars="900" w:firstLine="2891"/>
        <w:rPr>
          <w:rFonts w:ascii="仿宋" w:eastAsia="仿宋" w:hAnsi="仿宋"/>
          <w:b/>
          <w:bCs/>
        </w:rPr>
      </w:pPr>
    </w:p>
    <w:p w:rsidR="00BB685F" w:rsidRDefault="002B7E6E">
      <w:pPr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br w:type="page"/>
      </w:r>
    </w:p>
    <w:p w:rsidR="00BB685F" w:rsidRDefault="002B7E6E">
      <w:pPr>
        <w:spacing w:line="225" w:lineRule="atLeast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lastRenderedPageBreak/>
        <w:t>填 表 说 明</w:t>
      </w:r>
    </w:p>
    <w:p w:rsidR="00BB685F" w:rsidRDefault="00BB685F">
      <w:pPr>
        <w:spacing w:line="520" w:lineRule="exact"/>
        <w:rPr>
          <w:rFonts w:ascii="仿宋" w:eastAsia="仿宋" w:hAnsi="仿宋"/>
          <w:i/>
          <w:szCs w:val="32"/>
        </w:rPr>
      </w:pPr>
    </w:p>
    <w:p w:rsidR="00BB685F" w:rsidRDefault="002B7E6E">
      <w:pPr>
        <w:widowControl/>
        <w:spacing w:line="252" w:lineRule="atLeast"/>
        <w:ind w:firstLine="600"/>
        <w:jc w:val="left"/>
        <w:rPr>
          <w:rFonts w:ascii="仿宋" w:eastAsia="仿宋" w:hAnsi="仿宋" w:cs="宋体"/>
          <w:color w:val="000000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1、应严格按规定的格式、栏目及所列标题如实、认真填写。</w:t>
      </w:r>
    </w:p>
    <w:p w:rsidR="00BB685F" w:rsidRDefault="002B7E6E">
      <w:pPr>
        <w:widowControl/>
        <w:spacing w:line="252" w:lineRule="atLeast"/>
        <w:ind w:firstLine="600"/>
        <w:jc w:val="left"/>
        <w:rPr>
          <w:rFonts w:ascii="仿宋" w:eastAsia="仿宋" w:hAnsi="仿宋" w:cs="宋体"/>
          <w:color w:val="000000"/>
          <w:kern w:val="0"/>
          <w:sz w:val="17"/>
          <w:szCs w:val="17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2、应严格按规定格式打印，大小为A4复印纸，左侧装订成册。表内文字统一用</w:t>
      </w:r>
      <w:r w:rsidR="0083721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五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号宋体。</w:t>
      </w:r>
    </w:p>
    <w:p w:rsidR="00BB685F" w:rsidRDefault="002B7E6E">
      <w:pPr>
        <w:widowControl/>
        <w:spacing w:line="252" w:lineRule="atLeas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3、申报单位应对所提供材料的真实性负责，审核后，单位负责人签字，加盖单位公章后报出。</w:t>
      </w:r>
    </w:p>
    <w:p w:rsidR="00BB685F" w:rsidRDefault="002B7E6E">
      <w:pPr>
        <w:widowControl/>
        <w:spacing w:line="252" w:lineRule="atLeas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4、页数不够，可添页。</w:t>
      </w:r>
    </w:p>
    <w:p w:rsidR="00BB685F" w:rsidRDefault="002B7E6E">
      <w:pPr>
        <w:widowControl/>
        <w:spacing w:line="252" w:lineRule="atLeas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5、要求提供的有关复印件，请排列目录并单独装订成册，附在《申报书》后。</w:t>
      </w:r>
    </w:p>
    <w:p w:rsidR="00BB685F" w:rsidRDefault="00BB685F">
      <w:pPr>
        <w:widowControl/>
        <w:spacing w:line="252" w:lineRule="atLeas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BB685F" w:rsidRDefault="00BB685F">
      <w:pPr>
        <w:spacing w:line="0" w:lineRule="atLeast"/>
        <w:jc w:val="center"/>
        <w:rPr>
          <w:rFonts w:ascii="仿宋" w:eastAsia="仿宋" w:hAnsi="仿宋"/>
          <w:sz w:val="24"/>
        </w:rPr>
      </w:pPr>
    </w:p>
    <w:p w:rsidR="00BB685F" w:rsidRDefault="00BB685F">
      <w:pPr>
        <w:spacing w:line="0" w:lineRule="atLeast"/>
        <w:jc w:val="center"/>
        <w:rPr>
          <w:rFonts w:ascii="仿宋" w:eastAsia="仿宋" w:hAnsi="仿宋"/>
          <w:sz w:val="24"/>
        </w:rPr>
      </w:pPr>
    </w:p>
    <w:p w:rsidR="00BB685F" w:rsidRDefault="00BB685F">
      <w:pPr>
        <w:spacing w:line="0" w:lineRule="atLeast"/>
        <w:jc w:val="center"/>
        <w:rPr>
          <w:rFonts w:ascii="仿宋" w:eastAsia="仿宋" w:hAnsi="仿宋"/>
          <w:sz w:val="24"/>
        </w:rPr>
      </w:pPr>
    </w:p>
    <w:p w:rsidR="00BB685F" w:rsidRDefault="00BB685F">
      <w:pPr>
        <w:spacing w:line="0" w:lineRule="atLeast"/>
        <w:jc w:val="center"/>
        <w:rPr>
          <w:rFonts w:ascii="仿宋" w:eastAsia="仿宋" w:hAnsi="仿宋"/>
          <w:sz w:val="24"/>
        </w:rPr>
      </w:pPr>
    </w:p>
    <w:p w:rsidR="00BB685F" w:rsidRDefault="00BB685F">
      <w:pPr>
        <w:spacing w:line="0" w:lineRule="atLeast"/>
        <w:jc w:val="center"/>
        <w:rPr>
          <w:rFonts w:ascii="仿宋" w:eastAsia="仿宋" w:hAnsi="仿宋"/>
          <w:sz w:val="24"/>
        </w:rPr>
      </w:pPr>
    </w:p>
    <w:p w:rsidR="00BB685F" w:rsidRDefault="00BB685F">
      <w:pPr>
        <w:spacing w:line="0" w:lineRule="atLeast"/>
        <w:jc w:val="center"/>
        <w:rPr>
          <w:rFonts w:ascii="仿宋" w:eastAsia="仿宋" w:hAnsi="仿宋"/>
          <w:sz w:val="24"/>
        </w:rPr>
      </w:pPr>
    </w:p>
    <w:p w:rsidR="00BB685F" w:rsidRDefault="00BB685F">
      <w:pPr>
        <w:spacing w:line="0" w:lineRule="atLeast"/>
        <w:jc w:val="center"/>
        <w:rPr>
          <w:rFonts w:ascii="仿宋" w:eastAsia="仿宋" w:hAnsi="仿宋"/>
          <w:sz w:val="24"/>
        </w:rPr>
      </w:pPr>
    </w:p>
    <w:p w:rsidR="00BB685F" w:rsidRDefault="00BB685F">
      <w:pPr>
        <w:spacing w:line="0" w:lineRule="atLeast"/>
        <w:jc w:val="center"/>
        <w:rPr>
          <w:rFonts w:ascii="仿宋" w:eastAsia="仿宋" w:hAnsi="仿宋"/>
          <w:sz w:val="24"/>
        </w:rPr>
      </w:pPr>
    </w:p>
    <w:p w:rsidR="00BB685F" w:rsidRDefault="00BB685F">
      <w:pPr>
        <w:spacing w:line="0" w:lineRule="atLeast"/>
        <w:jc w:val="center"/>
        <w:rPr>
          <w:rFonts w:ascii="仿宋" w:eastAsia="仿宋" w:hAnsi="仿宋"/>
          <w:sz w:val="24"/>
        </w:rPr>
      </w:pPr>
    </w:p>
    <w:p w:rsidR="00BB685F" w:rsidRDefault="00BB685F">
      <w:pPr>
        <w:spacing w:line="0" w:lineRule="atLeast"/>
        <w:jc w:val="center"/>
        <w:rPr>
          <w:rFonts w:ascii="仿宋" w:eastAsia="仿宋" w:hAnsi="仿宋"/>
          <w:sz w:val="24"/>
        </w:rPr>
      </w:pPr>
    </w:p>
    <w:p w:rsidR="00BB685F" w:rsidRDefault="00BB685F">
      <w:pPr>
        <w:spacing w:line="0" w:lineRule="atLeast"/>
        <w:jc w:val="center"/>
        <w:rPr>
          <w:rFonts w:ascii="仿宋" w:eastAsia="仿宋" w:hAnsi="仿宋"/>
          <w:sz w:val="24"/>
        </w:rPr>
      </w:pPr>
    </w:p>
    <w:p w:rsidR="00BB685F" w:rsidRDefault="00BB685F">
      <w:pPr>
        <w:spacing w:line="0" w:lineRule="atLeast"/>
        <w:jc w:val="center"/>
        <w:rPr>
          <w:rFonts w:ascii="仿宋" w:eastAsia="仿宋" w:hAnsi="仿宋"/>
          <w:sz w:val="24"/>
        </w:rPr>
      </w:pPr>
    </w:p>
    <w:p w:rsidR="00BB685F" w:rsidRDefault="00BB685F">
      <w:pPr>
        <w:spacing w:line="0" w:lineRule="atLeast"/>
        <w:jc w:val="center"/>
        <w:rPr>
          <w:rFonts w:ascii="仿宋" w:eastAsia="仿宋" w:hAnsi="仿宋"/>
          <w:sz w:val="24"/>
        </w:rPr>
      </w:pPr>
    </w:p>
    <w:p w:rsidR="00BB685F" w:rsidRDefault="00BB685F">
      <w:pPr>
        <w:spacing w:line="0" w:lineRule="atLeast"/>
        <w:jc w:val="center"/>
        <w:rPr>
          <w:rFonts w:ascii="仿宋" w:eastAsia="仿宋" w:hAnsi="仿宋"/>
          <w:sz w:val="24"/>
        </w:rPr>
      </w:pPr>
    </w:p>
    <w:p w:rsidR="00BB685F" w:rsidRDefault="00BB685F">
      <w:pPr>
        <w:spacing w:line="0" w:lineRule="atLeast"/>
        <w:jc w:val="center"/>
        <w:rPr>
          <w:rFonts w:ascii="仿宋" w:eastAsia="仿宋" w:hAnsi="仿宋"/>
          <w:sz w:val="24"/>
        </w:rPr>
      </w:pPr>
    </w:p>
    <w:p w:rsidR="00BB685F" w:rsidRDefault="00BB685F">
      <w:pPr>
        <w:spacing w:line="0" w:lineRule="atLeast"/>
        <w:jc w:val="center"/>
        <w:rPr>
          <w:rFonts w:ascii="仿宋" w:eastAsia="仿宋" w:hAnsi="仿宋"/>
          <w:sz w:val="24"/>
        </w:rPr>
      </w:pPr>
    </w:p>
    <w:p w:rsidR="00BB685F" w:rsidRDefault="00BB685F">
      <w:pPr>
        <w:spacing w:line="0" w:lineRule="atLeast"/>
        <w:jc w:val="center"/>
        <w:rPr>
          <w:rFonts w:ascii="仿宋" w:eastAsia="仿宋" w:hAnsi="仿宋"/>
          <w:sz w:val="24"/>
        </w:rPr>
      </w:pPr>
    </w:p>
    <w:p w:rsidR="00BB685F" w:rsidRDefault="00BB685F">
      <w:pPr>
        <w:spacing w:line="0" w:lineRule="atLeast"/>
        <w:jc w:val="center"/>
        <w:rPr>
          <w:rFonts w:ascii="仿宋" w:eastAsia="仿宋" w:hAnsi="仿宋"/>
          <w:sz w:val="24"/>
        </w:rPr>
      </w:pPr>
    </w:p>
    <w:p w:rsidR="00BB685F" w:rsidRDefault="00BB685F">
      <w:pPr>
        <w:spacing w:line="0" w:lineRule="atLeast"/>
        <w:jc w:val="center"/>
        <w:rPr>
          <w:rFonts w:ascii="仿宋" w:eastAsia="仿宋" w:hAnsi="仿宋"/>
          <w:sz w:val="24"/>
        </w:rPr>
      </w:pPr>
    </w:p>
    <w:p w:rsidR="00BB685F" w:rsidRDefault="00BB685F">
      <w:pPr>
        <w:spacing w:line="0" w:lineRule="atLeast"/>
        <w:jc w:val="center"/>
        <w:rPr>
          <w:rFonts w:ascii="仿宋" w:eastAsia="仿宋" w:hAnsi="仿宋"/>
          <w:sz w:val="24"/>
        </w:rPr>
      </w:pPr>
    </w:p>
    <w:p w:rsidR="00BB685F" w:rsidRDefault="00BB685F">
      <w:pPr>
        <w:spacing w:line="0" w:lineRule="atLeast"/>
        <w:jc w:val="center"/>
        <w:rPr>
          <w:rFonts w:ascii="仿宋" w:eastAsia="仿宋" w:hAnsi="仿宋"/>
          <w:sz w:val="24"/>
        </w:rPr>
      </w:pPr>
    </w:p>
    <w:p w:rsidR="00BB685F" w:rsidRDefault="00BB685F">
      <w:pPr>
        <w:spacing w:line="0" w:lineRule="atLeast"/>
        <w:jc w:val="center"/>
        <w:rPr>
          <w:rFonts w:ascii="仿宋" w:eastAsia="仿宋" w:hAnsi="仿宋"/>
          <w:sz w:val="24"/>
        </w:rPr>
      </w:pPr>
    </w:p>
    <w:p w:rsidR="00BB685F" w:rsidRDefault="00BB685F">
      <w:pPr>
        <w:ind w:firstLineChars="50" w:firstLine="151"/>
        <w:rPr>
          <w:rFonts w:ascii="黑体" w:eastAsia="黑体" w:hAnsi="黑体"/>
          <w:b/>
          <w:bCs/>
          <w:sz w:val="30"/>
        </w:rPr>
      </w:pPr>
    </w:p>
    <w:p w:rsidR="00BB685F" w:rsidRDefault="002B7E6E">
      <w:pPr>
        <w:ind w:firstLineChars="50" w:firstLine="151"/>
        <w:outlineLvl w:val="0"/>
        <w:rPr>
          <w:rFonts w:ascii="黑体" w:eastAsia="黑体" w:hAnsi="黑体"/>
          <w:b/>
          <w:bCs/>
          <w:sz w:val="30"/>
        </w:rPr>
      </w:pPr>
      <w:r>
        <w:rPr>
          <w:rFonts w:ascii="黑体" w:eastAsia="黑体" w:hAnsi="黑体" w:hint="eastAsia"/>
          <w:b/>
          <w:bCs/>
          <w:sz w:val="30"/>
        </w:rPr>
        <w:t>一、基本信息</w:t>
      </w:r>
    </w:p>
    <w:tbl>
      <w:tblPr>
        <w:tblW w:w="841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410"/>
        <w:gridCol w:w="1842"/>
        <w:gridCol w:w="1704"/>
      </w:tblGrid>
      <w:tr w:rsidR="00BB685F">
        <w:trPr>
          <w:trHeight w:val="779"/>
        </w:trPr>
        <w:tc>
          <w:tcPr>
            <w:tcW w:w="2456" w:type="dxa"/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依托单位名称</w:t>
            </w:r>
          </w:p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（基地共建单位）</w:t>
            </w:r>
          </w:p>
        </w:tc>
        <w:tc>
          <w:tcPr>
            <w:tcW w:w="2410" w:type="dxa"/>
            <w:vAlign w:val="center"/>
          </w:tcPr>
          <w:p w:rsidR="00BB685F" w:rsidRPr="004C3EF3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法人代表姓名</w:t>
            </w:r>
          </w:p>
        </w:tc>
        <w:tc>
          <w:tcPr>
            <w:tcW w:w="1704" w:type="dxa"/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B685F">
        <w:trPr>
          <w:trHeight w:val="850"/>
        </w:trPr>
        <w:tc>
          <w:tcPr>
            <w:tcW w:w="2456" w:type="dxa"/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上级主管单位</w:t>
            </w:r>
          </w:p>
        </w:tc>
        <w:tc>
          <w:tcPr>
            <w:tcW w:w="5956" w:type="dxa"/>
            <w:gridSpan w:val="3"/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bookmarkStart w:id="0" w:name="_GoBack"/>
            <w:bookmarkEnd w:id="0"/>
          </w:p>
        </w:tc>
      </w:tr>
      <w:tr w:rsidR="00BB685F">
        <w:trPr>
          <w:trHeight w:val="868"/>
        </w:trPr>
        <w:tc>
          <w:tcPr>
            <w:tcW w:w="2456" w:type="dxa"/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基地负责人</w:t>
            </w:r>
          </w:p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姓名及职称</w:t>
            </w:r>
          </w:p>
        </w:tc>
        <w:tc>
          <w:tcPr>
            <w:tcW w:w="5956" w:type="dxa"/>
            <w:gridSpan w:val="3"/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B685F">
        <w:trPr>
          <w:trHeight w:val="868"/>
        </w:trPr>
        <w:tc>
          <w:tcPr>
            <w:tcW w:w="2456" w:type="dxa"/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联系电话（座机）</w:t>
            </w:r>
          </w:p>
        </w:tc>
        <w:tc>
          <w:tcPr>
            <w:tcW w:w="2410" w:type="dxa"/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B685F" w:rsidRDefault="002B7E6E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1704" w:type="dxa"/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B685F">
        <w:trPr>
          <w:trHeight w:val="1431"/>
        </w:trPr>
        <w:tc>
          <w:tcPr>
            <w:tcW w:w="2456" w:type="dxa"/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通信地址及邮编</w:t>
            </w:r>
          </w:p>
        </w:tc>
        <w:tc>
          <w:tcPr>
            <w:tcW w:w="2410" w:type="dxa"/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B685F" w:rsidRDefault="002B7E6E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邮箱地址</w:t>
            </w:r>
          </w:p>
        </w:tc>
        <w:tc>
          <w:tcPr>
            <w:tcW w:w="1704" w:type="dxa"/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B685F">
        <w:trPr>
          <w:trHeight w:val="882"/>
        </w:trPr>
        <w:tc>
          <w:tcPr>
            <w:tcW w:w="2456" w:type="dxa"/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基地联络人姓名</w:t>
            </w:r>
          </w:p>
        </w:tc>
        <w:tc>
          <w:tcPr>
            <w:tcW w:w="2410" w:type="dxa"/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1704" w:type="dxa"/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B685F">
        <w:trPr>
          <w:trHeight w:val="4869"/>
        </w:trPr>
        <w:tc>
          <w:tcPr>
            <w:tcW w:w="2456" w:type="dxa"/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基地办公条件</w:t>
            </w:r>
          </w:p>
          <w:p w:rsidR="00837219" w:rsidRDefault="0083721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（含</w:t>
            </w:r>
            <w:r w:rsidRPr="00837219">
              <w:rPr>
                <w:rFonts w:ascii="仿宋" w:eastAsia="仿宋" w:hAnsi="仿宋" w:hint="eastAsia"/>
                <w:b/>
                <w:sz w:val="24"/>
              </w:rPr>
              <w:t>办公场地、科研设施、政策、经费等方面</w:t>
            </w:r>
            <w:r>
              <w:rPr>
                <w:rFonts w:ascii="仿宋" w:eastAsia="仿宋" w:hAnsi="仿宋" w:hint="eastAsia"/>
                <w:b/>
                <w:sz w:val="24"/>
              </w:rPr>
              <w:t>的</w:t>
            </w:r>
            <w:r w:rsidRPr="00837219">
              <w:rPr>
                <w:rFonts w:ascii="仿宋" w:eastAsia="仿宋" w:hAnsi="仿宋" w:hint="eastAsia"/>
                <w:b/>
                <w:sz w:val="24"/>
              </w:rPr>
              <w:t>配套保障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5956" w:type="dxa"/>
            <w:gridSpan w:val="3"/>
            <w:vAlign w:val="center"/>
          </w:tcPr>
          <w:p w:rsidR="00BB685F" w:rsidRDefault="00BB685F">
            <w:pPr>
              <w:ind w:left="624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BB685F" w:rsidRDefault="00BB685F">
      <w:pPr>
        <w:rPr>
          <w:rFonts w:ascii="黑体" w:eastAsia="黑体" w:hAnsi="黑体"/>
          <w:b/>
          <w:bCs/>
          <w:sz w:val="30"/>
        </w:rPr>
      </w:pPr>
    </w:p>
    <w:p w:rsidR="00BB685F" w:rsidRDefault="00BB685F">
      <w:pPr>
        <w:rPr>
          <w:rFonts w:ascii="黑体" w:eastAsia="黑体" w:hAnsi="黑体"/>
          <w:b/>
          <w:bCs/>
          <w:sz w:val="30"/>
        </w:rPr>
      </w:pPr>
    </w:p>
    <w:p w:rsidR="00BB685F" w:rsidRDefault="002B7E6E">
      <w:pPr>
        <w:rPr>
          <w:rFonts w:ascii="黑体" w:eastAsia="黑体" w:hAnsi="黑体"/>
          <w:b/>
          <w:bCs/>
          <w:sz w:val="30"/>
        </w:rPr>
      </w:pPr>
      <w:r>
        <w:rPr>
          <w:rFonts w:ascii="黑体" w:eastAsia="黑体" w:hAnsi="黑体" w:hint="eastAsia"/>
          <w:b/>
          <w:bCs/>
          <w:sz w:val="30"/>
        </w:rPr>
        <w:br w:type="page"/>
      </w:r>
    </w:p>
    <w:p w:rsidR="00BB685F" w:rsidRDefault="002B7E6E">
      <w:pPr>
        <w:outlineLvl w:val="0"/>
        <w:rPr>
          <w:rFonts w:ascii="黑体" w:eastAsia="黑体" w:hAnsi="黑体"/>
          <w:b/>
          <w:bCs/>
          <w:sz w:val="30"/>
        </w:rPr>
      </w:pPr>
      <w:r>
        <w:rPr>
          <w:rFonts w:ascii="黑体" w:eastAsia="黑体" w:hAnsi="黑体" w:hint="eastAsia"/>
          <w:b/>
          <w:bCs/>
          <w:sz w:val="30"/>
        </w:rPr>
        <w:lastRenderedPageBreak/>
        <w:t>二、拟任基地负责人情况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180"/>
        <w:gridCol w:w="1260"/>
        <w:gridCol w:w="720"/>
        <w:gridCol w:w="540"/>
        <w:gridCol w:w="1260"/>
        <w:gridCol w:w="180"/>
        <w:gridCol w:w="1080"/>
        <w:gridCol w:w="1260"/>
        <w:gridCol w:w="1440"/>
      </w:tblGrid>
      <w:tr w:rsidR="00BB685F">
        <w:trPr>
          <w:trHeight w:val="566"/>
          <w:jc w:val="center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B685F">
        <w:trPr>
          <w:trHeight w:val="844"/>
          <w:jc w:val="center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专业领域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技术职务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现任行政职务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B685F">
        <w:trPr>
          <w:trHeight w:val="984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学历、学位（学校、院系、毕业时间）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B685F">
        <w:trPr>
          <w:trHeight w:val="1990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主要研究方向</w:t>
            </w:r>
          </w:p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及学术成就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2B7E6E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  <w:p w:rsidR="00BB685F" w:rsidRDefault="00BB685F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B685F">
        <w:trPr>
          <w:cantSplit/>
          <w:trHeight w:val="743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近三年</w:t>
            </w:r>
          </w:p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（可自行加行）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与研究领域密切相关的成果名称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出版、发表、提交（鉴定）单位，时间，获奖名称、等级</w:t>
            </w:r>
          </w:p>
        </w:tc>
      </w:tr>
      <w:tr w:rsidR="00BB685F">
        <w:trPr>
          <w:cantSplit/>
          <w:trHeight w:val="826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B685F">
        <w:trPr>
          <w:cantSplit/>
          <w:trHeight w:val="994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B685F">
        <w:trPr>
          <w:cantSplit/>
          <w:trHeight w:val="882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B685F">
        <w:trPr>
          <w:cantSplit/>
          <w:trHeight w:val="855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B685F">
        <w:trPr>
          <w:cantSplit/>
          <w:trHeight w:val="911"/>
          <w:jc w:val="center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5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B685F">
        <w:trPr>
          <w:cantSplit/>
          <w:trHeight w:val="911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6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B685F">
        <w:trPr>
          <w:cantSplit/>
          <w:trHeight w:val="911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7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B685F">
        <w:trPr>
          <w:cantSplit/>
          <w:trHeight w:val="911"/>
          <w:jc w:val="center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2B7E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8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F" w:rsidRDefault="00BB685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BB685F" w:rsidRDefault="002B7E6E">
      <w:pPr>
        <w:rPr>
          <w:rFonts w:ascii="黑体" w:eastAsia="黑体" w:hAnsi="黑体"/>
          <w:b/>
          <w:bCs/>
          <w:sz w:val="30"/>
        </w:rPr>
      </w:pPr>
      <w:r>
        <w:rPr>
          <w:rFonts w:ascii="黑体" w:eastAsia="黑体" w:hAnsi="黑体" w:hint="eastAsia"/>
          <w:b/>
          <w:bCs/>
          <w:sz w:val="30"/>
        </w:rPr>
        <w:br w:type="page"/>
      </w:r>
    </w:p>
    <w:p w:rsidR="00BB685F" w:rsidRDefault="002B7E6E">
      <w:pPr>
        <w:outlineLvl w:val="0"/>
        <w:rPr>
          <w:rFonts w:ascii="黑体" w:eastAsia="黑体" w:hAnsi="黑体"/>
          <w:b/>
          <w:bCs/>
          <w:sz w:val="30"/>
        </w:rPr>
      </w:pPr>
      <w:r>
        <w:rPr>
          <w:rFonts w:ascii="黑体" w:eastAsia="黑体" w:hAnsi="黑体" w:hint="eastAsia"/>
          <w:b/>
          <w:bCs/>
          <w:sz w:val="30"/>
        </w:rPr>
        <w:lastRenderedPageBreak/>
        <w:t>三、基地工作委员会组建计划及团队人员基本情况</w:t>
      </w:r>
      <w:r>
        <w:rPr>
          <w:rFonts w:ascii="黑体" w:eastAsia="黑体" w:hAnsi="黑体" w:hint="eastAsia"/>
          <w:sz w:val="30"/>
        </w:rPr>
        <w:t>（2000字以内）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2"/>
      </w:tblGrid>
      <w:tr w:rsidR="00BB685F">
        <w:trPr>
          <w:trHeight w:val="11929"/>
        </w:trPr>
        <w:tc>
          <w:tcPr>
            <w:tcW w:w="8292" w:type="dxa"/>
          </w:tcPr>
          <w:p w:rsidR="00BB685F" w:rsidRDefault="002B7E6E">
            <w:pPr>
              <w:spacing w:before="240"/>
              <w:ind w:left="48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A5A5A5" w:themeColor="accent3"/>
                <w:sz w:val="24"/>
                <w:szCs w:val="24"/>
              </w:rPr>
              <w:t>（请参照《基地评定管理办法》填写，含职务、职称等信息）</w:t>
            </w:r>
          </w:p>
          <w:p w:rsidR="00BB685F" w:rsidRDefault="002B7E6E">
            <w:pPr>
              <w:spacing w:before="240"/>
              <w:ind w:left="48"/>
              <w:rPr>
                <w:rFonts w:ascii="仿宋" w:eastAsia="仿宋" w:hAnsi="仿宋"/>
                <w:b/>
                <w:bCs/>
                <w:color w:val="A5A5A5" w:themeColor="accent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基地工作委员会主任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b/>
                <w:bCs/>
                <w:color w:val="A5A5A5" w:themeColor="accent3"/>
                <w:sz w:val="24"/>
                <w:szCs w:val="24"/>
              </w:rPr>
              <w:t>（一般为基地负责人）</w:t>
            </w:r>
          </w:p>
          <w:p w:rsidR="00BB685F" w:rsidRDefault="002B7E6E">
            <w:pPr>
              <w:spacing w:before="240"/>
              <w:ind w:left="48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基地工作委员会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副主任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b/>
                <w:bCs/>
                <w:color w:val="A5A5A5" w:themeColor="accent3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b/>
                <w:bCs/>
                <w:color w:val="A5A5A5" w:themeColor="accent3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b/>
                <w:bCs/>
                <w:color w:val="A5A5A5" w:themeColor="accent3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b/>
                <w:bCs/>
                <w:color w:val="A5A5A5" w:themeColor="accent3"/>
                <w:sz w:val="24"/>
                <w:szCs w:val="24"/>
              </w:rPr>
              <w:t>3名</w:t>
            </w:r>
            <w:r>
              <w:rPr>
                <w:rFonts w:ascii="仿宋" w:eastAsia="仿宋" w:hAnsi="仿宋" w:hint="eastAsia"/>
                <w:b/>
                <w:bCs/>
                <w:color w:val="A5A5A5" w:themeColor="accent3"/>
                <w:sz w:val="24"/>
                <w:szCs w:val="24"/>
              </w:rPr>
              <w:t>）</w:t>
            </w:r>
          </w:p>
          <w:p w:rsidR="00BB685F" w:rsidRDefault="002B7E6E">
            <w:pPr>
              <w:spacing w:before="240"/>
              <w:ind w:left="48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基地工作委员会委员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b/>
                <w:bCs/>
                <w:color w:val="A5A5A5" w:themeColor="accent3"/>
                <w:sz w:val="24"/>
                <w:szCs w:val="24"/>
              </w:rPr>
              <w:t>（3-13名）</w:t>
            </w:r>
          </w:p>
          <w:p w:rsidR="00BB685F" w:rsidRDefault="002B7E6E">
            <w:pPr>
              <w:spacing w:before="240"/>
              <w:ind w:left="48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基地工作人员：</w:t>
            </w:r>
            <w:r>
              <w:rPr>
                <w:rFonts w:ascii="仿宋" w:eastAsia="仿宋" w:hAnsi="仿宋" w:hint="eastAsia"/>
                <w:b/>
                <w:bCs/>
                <w:color w:val="A5A5A5" w:themeColor="accent3"/>
                <w:sz w:val="24"/>
                <w:szCs w:val="24"/>
              </w:rPr>
              <w:t>（</w:t>
            </w:r>
            <w:r w:rsidR="00F75116">
              <w:rPr>
                <w:rFonts w:ascii="仿宋" w:eastAsia="仿宋" w:hAnsi="仿宋" w:hint="eastAsia"/>
                <w:b/>
                <w:bCs/>
                <w:color w:val="A5A5A5" w:themeColor="accent3"/>
                <w:sz w:val="24"/>
                <w:szCs w:val="24"/>
              </w:rPr>
              <w:t>含专职、兼职，</w:t>
            </w:r>
            <w:r>
              <w:rPr>
                <w:rFonts w:ascii="仿宋" w:eastAsia="仿宋" w:hAnsi="仿宋" w:hint="eastAsia"/>
                <w:b/>
                <w:bCs/>
                <w:color w:val="A5A5A5" w:themeColor="accent3"/>
                <w:sz w:val="24"/>
                <w:szCs w:val="24"/>
              </w:rPr>
              <w:t>若干</w:t>
            </w:r>
            <w:r>
              <w:rPr>
                <w:rFonts w:ascii="仿宋" w:eastAsia="仿宋" w:hAnsi="仿宋"/>
                <w:b/>
                <w:bCs/>
                <w:color w:val="A5A5A5" w:themeColor="accent3"/>
                <w:sz w:val="24"/>
                <w:szCs w:val="24"/>
              </w:rPr>
              <w:t>名</w:t>
            </w:r>
            <w:r>
              <w:rPr>
                <w:rFonts w:ascii="仿宋" w:eastAsia="仿宋" w:hAnsi="仿宋" w:hint="eastAsia"/>
                <w:b/>
                <w:bCs/>
                <w:color w:val="A5A5A5" w:themeColor="accent3"/>
                <w:sz w:val="24"/>
                <w:szCs w:val="24"/>
              </w:rPr>
              <w:t>）</w:t>
            </w:r>
          </w:p>
          <w:p w:rsidR="00BB685F" w:rsidRDefault="002B7E6E">
            <w:pPr>
              <w:spacing w:before="240"/>
              <w:ind w:left="48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基地联络人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b/>
                <w:bCs/>
                <w:color w:val="A5A5A5" w:themeColor="accent3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b/>
                <w:bCs/>
                <w:color w:val="A5A5A5" w:themeColor="accent3"/>
                <w:sz w:val="24"/>
                <w:szCs w:val="24"/>
              </w:rPr>
              <w:t>1名</w:t>
            </w:r>
            <w:r>
              <w:rPr>
                <w:rFonts w:ascii="仿宋" w:eastAsia="仿宋" w:hAnsi="仿宋" w:hint="eastAsia"/>
                <w:b/>
                <w:bCs/>
                <w:color w:val="A5A5A5" w:themeColor="accent3"/>
                <w:sz w:val="24"/>
                <w:szCs w:val="24"/>
              </w:rPr>
              <w:t>）</w:t>
            </w:r>
          </w:p>
          <w:p w:rsidR="00BB685F" w:rsidRDefault="00BB685F">
            <w:pPr>
              <w:spacing w:before="240"/>
              <w:ind w:left="48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spacing w:before="240"/>
              <w:ind w:left="48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spacing w:before="240"/>
              <w:ind w:firstLineChars="1350" w:firstLine="4050"/>
              <w:rPr>
                <w:rFonts w:ascii="仿宋" w:eastAsia="仿宋" w:hAnsi="仿宋"/>
                <w:sz w:val="30"/>
              </w:rPr>
            </w:pPr>
          </w:p>
        </w:tc>
      </w:tr>
    </w:tbl>
    <w:p w:rsidR="00BB685F" w:rsidRDefault="00BB685F">
      <w:pPr>
        <w:outlineLvl w:val="0"/>
        <w:rPr>
          <w:rFonts w:ascii="黑体" w:eastAsia="黑体" w:hAnsi="黑体"/>
          <w:b/>
          <w:bCs/>
          <w:sz w:val="30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2"/>
      </w:tblGrid>
      <w:tr w:rsidR="00BB685F">
        <w:trPr>
          <w:trHeight w:val="5664"/>
        </w:trPr>
        <w:tc>
          <w:tcPr>
            <w:tcW w:w="8172" w:type="dxa"/>
          </w:tcPr>
          <w:p w:rsidR="00BB685F" w:rsidRDefault="002B7E6E">
            <w:pPr>
              <w:ind w:left="-12"/>
              <w:rPr>
                <w:rFonts w:ascii="仿宋" w:eastAsia="仿宋" w:hAnsi="仿宋"/>
                <w:b/>
                <w:sz w:val="30"/>
              </w:rPr>
            </w:pPr>
            <w:r>
              <w:rPr>
                <w:rFonts w:ascii="黑体" w:eastAsia="黑体" w:hAnsi="黑体"/>
                <w:b/>
                <w:bCs/>
                <w:sz w:val="30"/>
              </w:rPr>
              <w:lastRenderedPageBreak/>
              <w:br w:type="page"/>
            </w:r>
          </w:p>
          <w:p w:rsidR="00BB685F" w:rsidRDefault="00BB685F">
            <w:pPr>
              <w:ind w:left="-12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-12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-12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-12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-12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-12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-12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-12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-12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-12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-12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-12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-12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-12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-12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-12"/>
              <w:rPr>
                <w:rFonts w:ascii="仿宋" w:eastAsia="仿宋" w:hAnsi="仿宋"/>
                <w:b/>
                <w:sz w:val="30"/>
              </w:rPr>
            </w:pPr>
          </w:p>
          <w:p w:rsidR="00F75116" w:rsidRDefault="00F75116">
            <w:pPr>
              <w:ind w:left="-12"/>
              <w:rPr>
                <w:rFonts w:ascii="仿宋" w:eastAsia="仿宋" w:hAnsi="仿宋"/>
                <w:b/>
                <w:sz w:val="30"/>
              </w:rPr>
            </w:pPr>
          </w:p>
          <w:p w:rsidR="00F75116" w:rsidRDefault="00F75116">
            <w:pPr>
              <w:ind w:left="-12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-12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firstLineChars="1250" w:firstLine="3765"/>
              <w:rPr>
                <w:rFonts w:ascii="仿宋" w:eastAsia="仿宋" w:hAnsi="仿宋"/>
                <w:b/>
                <w:sz w:val="30"/>
              </w:rPr>
            </w:pPr>
          </w:p>
        </w:tc>
      </w:tr>
    </w:tbl>
    <w:p w:rsidR="00BB685F" w:rsidRDefault="002B7E6E">
      <w:pPr>
        <w:rPr>
          <w:rFonts w:ascii="黑体" w:eastAsia="黑体" w:hAnsi="黑体"/>
          <w:b/>
          <w:bCs/>
          <w:sz w:val="30"/>
        </w:rPr>
      </w:pPr>
      <w:r>
        <w:rPr>
          <w:rFonts w:ascii="黑体" w:eastAsia="黑体" w:hAnsi="黑体" w:hint="eastAsia"/>
          <w:b/>
          <w:bCs/>
          <w:sz w:val="30"/>
        </w:rPr>
        <w:br w:type="page"/>
      </w:r>
    </w:p>
    <w:p w:rsidR="00F75116" w:rsidRDefault="002B7E6E">
      <w:pPr>
        <w:outlineLvl w:val="0"/>
        <w:rPr>
          <w:rFonts w:ascii="黑体" w:eastAsia="黑体" w:hAnsi="黑体"/>
          <w:b/>
          <w:bCs/>
          <w:sz w:val="30"/>
        </w:rPr>
      </w:pPr>
      <w:r>
        <w:rPr>
          <w:rFonts w:ascii="黑体" w:eastAsia="黑体" w:hAnsi="黑体" w:hint="eastAsia"/>
          <w:b/>
          <w:bCs/>
          <w:sz w:val="30"/>
        </w:rPr>
        <w:lastRenderedPageBreak/>
        <w:t>四、基地工作计划简述</w:t>
      </w:r>
    </w:p>
    <w:p w:rsidR="00BB685F" w:rsidRDefault="002B7E6E">
      <w:pPr>
        <w:outlineLvl w:val="0"/>
        <w:rPr>
          <w:rFonts w:ascii="黑体" w:eastAsia="黑体" w:hAnsi="黑体"/>
          <w:b/>
          <w:bCs/>
          <w:sz w:val="30"/>
        </w:rPr>
      </w:pPr>
      <w:r>
        <w:rPr>
          <w:rFonts w:ascii="黑体" w:eastAsia="黑体" w:hAnsi="黑体" w:hint="eastAsia"/>
          <w:sz w:val="30"/>
        </w:rPr>
        <w:t>（围绕未来3年文艺评论工作，制定工作计划，</w:t>
      </w:r>
      <w:r w:rsidR="00F75116">
        <w:rPr>
          <w:rFonts w:ascii="黑体" w:eastAsia="黑体" w:hAnsi="黑体" w:hint="eastAsia"/>
          <w:sz w:val="30"/>
        </w:rPr>
        <w:t>选题可参考附件2，但不局限于此。</w:t>
      </w:r>
      <w:r>
        <w:rPr>
          <w:rFonts w:ascii="黑体" w:eastAsia="黑体" w:hAnsi="黑体" w:hint="eastAsia"/>
          <w:sz w:val="30"/>
        </w:rPr>
        <w:t>2000</w:t>
      </w:r>
      <w:r w:rsidR="00F75116">
        <w:rPr>
          <w:rFonts w:ascii="黑体" w:eastAsia="黑体" w:hAnsi="黑体" w:hint="eastAsia"/>
          <w:sz w:val="30"/>
        </w:rPr>
        <w:t>字以内。</w:t>
      </w:r>
      <w:r>
        <w:rPr>
          <w:rFonts w:ascii="黑体" w:eastAsia="黑体" w:hAnsi="黑体" w:hint="eastAsia"/>
          <w:sz w:val="30"/>
        </w:rPr>
        <w:t>）</w:t>
      </w:r>
    </w:p>
    <w:tbl>
      <w:tblPr>
        <w:tblW w:w="8604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4"/>
      </w:tblGrid>
      <w:tr w:rsidR="00BB685F">
        <w:trPr>
          <w:trHeight w:val="4608"/>
        </w:trPr>
        <w:tc>
          <w:tcPr>
            <w:tcW w:w="8604" w:type="dxa"/>
          </w:tcPr>
          <w:p w:rsidR="00BB685F" w:rsidRDefault="00BB685F">
            <w:pPr>
              <w:ind w:left="60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 w:firstLineChars="1300" w:firstLine="3915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 w:firstLineChars="1300" w:firstLine="3915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 w:firstLineChars="1300" w:firstLine="3915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 w:firstLineChars="1300" w:firstLine="3915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 w:firstLineChars="1300" w:firstLine="3915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 w:firstLineChars="1300" w:firstLine="3915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 w:firstLineChars="1300" w:firstLine="3915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 w:firstLineChars="1300" w:firstLine="3915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 w:firstLineChars="1300" w:firstLine="3915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 w:firstLineChars="1300" w:firstLine="3915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 w:firstLineChars="1300" w:firstLine="3915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 w:firstLineChars="1300" w:firstLine="3915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 w:firstLineChars="1300" w:firstLine="3915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 w:firstLineChars="1300" w:firstLine="3915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 w:firstLineChars="1300" w:firstLine="3915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 w:firstLineChars="1300" w:firstLine="3915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 w:firstLineChars="1300" w:firstLine="3915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 w:firstLineChars="1300" w:firstLine="3915"/>
              <w:rPr>
                <w:rFonts w:ascii="仿宋" w:eastAsia="仿宋" w:hAnsi="仿宋"/>
                <w:b/>
                <w:sz w:val="30"/>
              </w:rPr>
            </w:pPr>
          </w:p>
          <w:p w:rsidR="00BB685F" w:rsidRDefault="00BB685F">
            <w:pPr>
              <w:ind w:left="60" w:firstLineChars="1300" w:firstLine="3915"/>
              <w:rPr>
                <w:rFonts w:ascii="仿宋" w:eastAsia="仿宋" w:hAnsi="仿宋"/>
                <w:b/>
                <w:sz w:val="30"/>
              </w:rPr>
            </w:pPr>
          </w:p>
        </w:tc>
      </w:tr>
    </w:tbl>
    <w:p w:rsidR="00BB685F" w:rsidRDefault="002B7E6E">
      <w:pPr>
        <w:rPr>
          <w:rFonts w:ascii="黑体" w:eastAsia="黑体" w:hAnsi="黑体"/>
          <w:b/>
          <w:bCs/>
          <w:sz w:val="30"/>
        </w:rPr>
      </w:pPr>
      <w:r>
        <w:rPr>
          <w:rFonts w:ascii="黑体" w:eastAsia="黑体" w:hAnsi="黑体" w:hint="eastAsia"/>
          <w:b/>
          <w:bCs/>
          <w:sz w:val="30"/>
        </w:rPr>
        <w:lastRenderedPageBreak/>
        <w:br w:type="page"/>
      </w:r>
      <w:r>
        <w:rPr>
          <w:rFonts w:ascii="黑体" w:eastAsia="黑体" w:hAnsi="黑体" w:hint="eastAsia"/>
          <w:b/>
          <w:bCs/>
          <w:sz w:val="30"/>
        </w:rPr>
        <w:lastRenderedPageBreak/>
        <w:t>五、依托单位（基地共建单位）意见</w:t>
      </w:r>
    </w:p>
    <w:tbl>
      <w:tblPr>
        <w:tblW w:w="84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6"/>
      </w:tblGrid>
      <w:tr w:rsidR="00BB685F">
        <w:trPr>
          <w:trHeight w:val="4944"/>
        </w:trPr>
        <w:tc>
          <w:tcPr>
            <w:tcW w:w="8436" w:type="dxa"/>
          </w:tcPr>
          <w:p w:rsidR="00BB685F" w:rsidRDefault="00BB685F">
            <w:pPr>
              <w:rPr>
                <w:rFonts w:ascii="仿宋" w:eastAsia="仿宋" w:hAnsi="仿宋"/>
              </w:rPr>
            </w:pPr>
          </w:p>
          <w:p w:rsidR="00BB685F" w:rsidRDefault="00BB685F">
            <w:pPr>
              <w:rPr>
                <w:rFonts w:ascii="仿宋" w:eastAsia="仿宋" w:hAnsi="仿宋"/>
              </w:rPr>
            </w:pPr>
          </w:p>
          <w:p w:rsidR="00BB685F" w:rsidRDefault="00BB685F">
            <w:pPr>
              <w:rPr>
                <w:rFonts w:ascii="仿宋" w:eastAsia="仿宋" w:hAnsi="仿宋"/>
              </w:rPr>
            </w:pPr>
          </w:p>
          <w:p w:rsidR="00BB685F" w:rsidRDefault="002B7E6E">
            <w:pPr>
              <w:ind w:firstLineChars="50" w:firstLine="16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法人代表签字：                公章：</w:t>
            </w:r>
          </w:p>
          <w:p w:rsidR="00BB685F" w:rsidRDefault="00BB685F">
            <w:pPr>
              <w:ind w:firstLineChars="50" w:firstLine="160"/>
              <w:rPr>
                <w:rFonts w:ascii="仿宋" w:eastAsia="仿宋" w:hAnsi="仿宋"/>
              </w:rPr>
            </w:pPr>
          </w:p>
        </w:tc>
      </w:tr>
    </w:tbl>
    <w:p w:rsidR="00BB685F" w:rsidRDefault="00BB685F">
      <w:pPr>
        <w:rPr>
          <w:rFonts w:ascii="仿宋" w:eastAsia="仿宋" w:hAnsi="仿宋"/>
        </w:rPr>
      </w:pPr>
    </w:p>
    <w:p w:rsidR="00BB685F" w:rsidRDefault="002B7E6E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以上情况全部属实，</w:t>
      </w:r>
      <w:r>
        <w:rPr>
          <w:rFonts w:ascii="黑体" w:eastAsia="黑体" w:hAnsi="黑体" w:hint="eastAsia"/>
          <w:sz w:val="30"/>
        </w:rPr>
        <w:t>基地负责人签字：</w:t>
      </w:r>
    </w:p>
    <w:p w:rsidR="00BB685F" w:rsidRDefault="00BB685F"/>
    <w:sectPr w:rsidR="00BB68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3D" w:rsidRDefault="00F16B3D">
      <w:r>
        <w:separator/>
      </w:r>
    </w:p>
  </w:endnote>
  <w:endnote w:type="continuationSeparator" w:id="0">
    <w:p w:rsidR="00F16B3D" w:rsidRDefault="00F1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85F" w:rsidRDefault="002B7E6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3EF3" w:rsidRPr="004C3EF3">
      <w:rPr>
        <w:noProof/>
        <w:lang w:val="zh-CN"/>
      </w:rPr>
      <w:t>3</w:t>
    </w:r>
    <w:r>
      <w:fldChar w:fldCharType="end"/>
    </w:r>
  </w:p>
  <w:p w:rsidR="00BB685F" w:rsidRDefault="00BB68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3D" w:rsidRDefault="00F16B3D">
      <w:r>
        <w:separator/>
      </w:r>
    </w:p>
  </w:footnote>
  <w:footnote w:type="continuationSeparator" w:id="0">
    <w:p w:rsidR="00F16B3D" w:rsidRDefault="00F1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A3"/>
    <w:rsid w:val="002B7E6E"/>
    <w:rsid w:val="002F408A"/>
    <w:rsid w:val="003B485C"/>
    <w:rsid w:val="003B68C9"/>
    <w:rsid w:val="004A60A7"/>
    <w:rsid w:val="004C3EF3"/>
    <w:rsid w:val="00564175"/>
    <w:rsid w:val="005B502E"/>
    <w:rsid w:val="005E1F1C"/>
    <w:rsid w:val="00604799"/>
    <w:rsid w:val="006B3B7E"/>
    <w:rsid w:val="007156D1"/>
    <w:rsid w:val="0082529C"/>
    <w:rsid w:val="00837219"/>
    <w:rsid w:val="00837843"/>
    <w:rsid w:val="00907F5E"/>
    <w:rsid w:val="0092525A"/>
    <w:rsid w:val="009E66A3"/>
    <w:rsid w:val="00A01D85"/>
    <w:rsid w:val="00BB685F"/>
    <w:rsid w:val="00C1413C"/>
    <w:rsid w:val="00C278AF"/>
    <w:rsid w:val="00DE2273"/>
    <w:rsid w:val="00DF65B3"/>
    <w:rsid w:val="00E27AD1"/>
    <w:rsid w:val="00F16B3D"/>
    <w:rsid w:val="00F715E5"/>
    <w:rsid w:val="00F75116"/>
    <w:rsid w:val="01BA1847"/>
    <w:rsid w:val="086200D7"/>
    <w:rsid w:val="10DD43B2"/>
    <w:rsid w:val="163600D9"/>
    <w:rsid w:val="19E619D3"/>
    <w:rsid w:val="3D3C3263"/>
    <w:rsid w:val="56035381"/>
    <w:rsid w:val="582D55B9"/>
    <w:rsid w:val="6420319A"/>
    <w:rsid w:val="6F0239B3"/>
    <w:rsid w:val="6F1B7BDD"/>
    <w:rsid w:val="713C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98ACD8-1BC0-4ADD-BE46-D52BE5A7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/>
      <w:kern w:val="0"/>
      <w:sz w:val="18"/>
      <w:szCs w:val="18"/>
    </w:rPr>
  </w:style>
  <w:style w:type="character" w:customStyle="1" w:styleId="Char">
    <w:name w:val="页眉 Char"/>
    <w:basedOn w:val="a0"/>
    <w:link w:val="a4"/>
    <w:qFormat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dcterms:created xsi:type="dcterms:W3CDTF">2014-10-29T12:08:00Z</dcterms:created>
  <dcterms:modified xsi:type="dcterms:W3CDTF">2022-03-02T14:00:00Z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A63DED592E0E483191BDBA4DEE713700</vt:lpwstr>
  </property>
</Properties>
</file>